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617" w:rsidRPr="00D765F6" w:rsidRDefault="00D765F6" w:rsidP="00D765F6">
      <w:pPr>
        <w:spacing w:before="100" w:beforeAutospacing="1" w:after="100" w:afterAutospacing="1" w:line="240" w:lineRule="auto"/>
        <w:ind w:left="-1276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Совместная  деятельность с детьми  средней  группы </w:t>
      </w:r>
      <w:r w:rsidR="00636617" w:rsidRPr="00D765F6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с элементами песочной терапии «Сказочная страна»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эмоционального напряжения, создание положительного эмоционального настроения</w:t>
      </w:r>
    </w:p>
    <w:p w:rsidR="00636617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 песочница</w:t>
      </w: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игрушки для песка. </w:t>
      </w:r>
    </w:p>
    <w:p w:rsidR="00D765F6" w:rsidRPr="00D765F6" w:rsidRDefault="00D765F6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ХОД: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Упражнение "Здравствуй, песочек"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снижение психоэмоциональго напряжения.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различными способами дотрагиваются до песка.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ладошки на песок. Давайте его погладим внутренней, затем тыльной стороной ладони. Какой песок? (сухой, шершавый, мягкий).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 ним поздороваемся: "Здравствуй, песочек! ".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Послушайте… Он с вами здороваемся. Вы все слышите? … Плохо слышите, потому что ему грустно и одиноко. Он сговорит тихим голосом.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давайте его развеселим! Пощекочем его сначала одной рукой каждым пальчиком, затем другой. А теперь пощекочем двумя руками.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плавными движениями как змейки побежали по песку пальчиками.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слышите, как он смеется?.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Упражнение "Необыкновенные следы"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развитие тактильной чувствительности.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"Идут медвежата" - ребенок кулачками и ладонями с силой надавливает на песок.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"Прыгают зайцы" - кончиками пальцев ребенок ударяет по поверхности песка, двигаясь в разных направлениях.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"Ползут змейки" - ребенок расслабленными/напряженными пальцами рук делает поверхность песка волнистой (в разных направлениях).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"Бегут жучки-паучки" - ребенок двигает всеми пальцами, имитируя движение насекомых (можно полностью погружать руки в песок, встречаясь под песком руками друг с другом - "жучки здороваются").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Упражнение " Холодно - горячо"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учиться слушать другого, возможность выражения позитивных эмоций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взаимодействие, четкое выполнение инструкции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Инструкция: сейчас ты отвернешься, а я в песочнице спрячу игрушку. Нужно найти ее, выполняя инструкцию. Если я говорю: «холодно», значит ты удаляешься от игрушки, а если «горячо» - находишься рядом.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Анализ: понравилась ли тебе игра? легко или трудно тебе было выполнять инструкцию? что для тебя было легче искать игрушку или помогать ее искать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Упражнение "Секретик"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возможность выражения позитивных эмоций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Задача: выполнять задание точно по инструкции, развитие креативности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Под прозрачное стеклышко (без острых краев) кладется картинка и засыпается песком. Необходимо найти «секретик» и аккуратно раскопать его. Объяснить что увидел, придумать рассказ и т. д.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упражнения: что увидел? что хочешь рассказать? понравилось ли играть?</w:t>
      </w:r>
      <w:proofErr w:type="gramStart"/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Упражнение "Сказочная страна"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взаимодействие, обострить поиск конструктивных способов решения проблем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Задание: оценить собственные ощущения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Инструкция: возьми поднос, подойди к коллекции фигурок и выбери те, которые привлекают внимание. Подойди к ящику с песком. Представь себе, что ты волшебник. Ты долго путешествовал. Ты искал место, где еще никто не жил, где не ступала нога человека. И, наконец, ты пришел в пустыню. Преврати пустыню в такой мир, какой ты захочешь.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игры: что это за мир сказочная страна? какие существа ее населяют, какой у них характер? что они умеют? откуда они пришли в эту страну? в каких взаимоотношениях они находятся между собой'</w:t>
      </w:r>
      <w:proofErr w:type="gramStart"/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.'</w:t>
      </w:r>
      <w:proofErr w:type="gramEnd"/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всем ли существам хорошо в этой стране? если нет, то, что можно изменить? какие события будут происходить в этой стране? что будут делать герои дальше?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Прощание с песком.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 ладошки на песок, закрой глаза, почувствуй какой он. Открой глаза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дотронься до песка поочередно пальцами одной, потом второй руки, затем всеми пальцами одновременно: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дотрагиваемся до песка всей ладошкой – внутренней, затем тыльной стороной.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ладошки наши посмотри —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Мудрее стали ведь они!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Спасибо, милый наш песок, </w:t>
      </w:r>
    </w:p>
    <w:p w:rsidR="00636617" w:rsidRPr="00D765F6" w:rsidRDefault="00636617" w:rsidP="00D765F6">
      <w:pPr>
        <w:tabs>
          <w:tab w:val="left" w:pos="9781"/>
        </w:tabs>
        <w:spacing w:before="100" w:beforeAutospacing="1" w:after="100" w:afterAutospacing="1" w:line="240" w:lineRule="auto"/>
        <w:ind w:left="-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всем нам подрасти помог</w:t>
      </w:r>
      <w:r w:rsidR="00D765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2727" w:rsidRPr="00D765F6" w:rsidRDefault="00E62727" w:rsidP="00D765F6">
      <w:pPr>
        <w:tabs>
          <w:tab w:val="left" w:pos="9781"/>
        </w:tabs>
        <w:ind w:left="-1276"/>
        <w:jc w:val="both"/>
        <w:rPr>
          <w:sz w:val="28"/>
          <w:szCs w:val="28"/>
        </w:rPr>
      </w:pPr>
    </w:p>
    <w:sectPr w:rsidR="00E62727" w:rsidRPr="00D765F6" w:rsidSect="00D765F6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617"/>
    <w:rsid w:val="00636617"/>
    <w:rsid w:val="00D765F6"/>
    <w:rsid w:val="00E62727"/>
    <w:rsid w:val="00F04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27"/>
  </w:style>
  <w:style w:type="paragraph" w:styleId="1">
    <w:name w:val="heading 1"/>
    <w:basedOn w:val="a"/>
    <w:link w:val="10"/>
    <w:uiPriority w:val="9"/>
    <w:qFormat/>
    <w:rsid w:val="006366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66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3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FlbbevmrwQXpf1F4m8hZfUoJDyFZAuG5LX9M0h0ZMXc=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oA6ReHBIXCAOAcuSt3gcmXUuu0Ycym2zWfwSqPBBpEq1dBqUrRPaIwYzqyoViz11
M0715C+2Qbylri89br1BWg==</SignatureValue>
  <KeyInfo>
    <X509Data>
      <X509Certificate>MIIJiTCCCTagAwIBAgIUQrgvEl25F6ILakk7dhgrrKb8vQcwCgYIKoUDBwEBAwIw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jNC90L7QtSDQutCw0LfQvdCw0YfQtdC50YHRgtCy0L4wHhcNMjEwNTE3MDYyNzAz
WhcNMjIwODE3MDYyNzAzWjCCAlIxGjAYBggqhQMDgQMBARIMNDI0MDAzNjE0NjY2
MRYwFAYFKoUDZAMSCzEyMzM0MjE5ODIwMR8wHQYJKoZIhvcNAQkBFhBicmVraHQu
bkBtYWlsLnJ1MQswCQYDVQQGEwJSVTEuMCwGA1UECAwl0JrQtdC80LXRgNC+0LLR
gdC60LDRjyDQvtCx0LvQsNGB0YLRjDEaMBgGA1UEBwwR0YEg0J7QutGD0L3QtdCy
0L4xggEkMIIBIAYDVQQKDIIBF9Cc0KPQndCY0KbQmNCf0JDQm9Cs0J3QntCVINCa
0JDQl9CV0J3QndCe0JUg0KPQp9Cg0JXQltCU0JXQndCY0JUg0JTQm9CvINCU0JXQ
otCV0Jkt0KHQmNCg0J7QoiDQmCDQlNCV0KLQldCZLCDQntCh0KLQkNCS0KjQmNCl
0KHQryDQkdCV0Jcg0J/QntCf0JXQp9CV0J3QmNCvINCg0J7QlNCY0KLQldCb0JXQ
mSAo0JfQkNCa0J7QndCd0KvQpSDQn9Cg0JXQlNCh0KLQkNCS0JjQotCV0JvQldCZ
KSwg0J7QmtCj0J3QldCS0KHQmtCY0Jkg0JTQldCi0KHQmtCY0Jkg0JTQntCcICLQ
nNCV0KfQotCQIjEsMCoGA1UEKgwj0J3QsNGC0LDQu9GM0Y8g0J3QuNC60L7Qu9Cw
0LXQstC90LAxEzARBgNVBAQMCtCR0YDQtdGF0YIxNzA1BgNVBAMMLtCR0YDQtdGF
0YIg0J3QsNGC0LDQu9GM0Y8g0J3QuNC60L7Qu9Cw0LXQstC90LAwZjAfBggqhQMH
AQEBATATBgcqhQMCAiQABggqhQMHAQECAgNDAARALDqqgtrl6ntWYtgxWC6vNHJ6
jLJqUHMTKxUzD6u8WyNWAKsvyxxNP72PSV5az21yv434x6UdIiwlZ9HJWoUvuqOC
BLwwggS4MAwGA1UdEwEB/wQCMAAwRAYIKwYBBQUHAQEEODA2MDQGCCsGAQUFBzAC
hihodHRwOi8vY3JsLnJvc2them5hLnJ1L2NybC91Y2ZrXzIwMjEuY3J0MBMGA1Ud
IAQMMAowCAYGKoUDZHEBMCgGA1UdEQQhMB+gHQYKKoUDAz2e1zYBCKAPEw0wODM5
MzAwMDAwMDU5MDYGBSqFA2RvBC0MKyLQmtGA0LjQv9GC0L7Qn9GA0L4gQ1NQIiAo
0LLQtdGA0YHQuNGPIDQuMCkwggFkBgUqhQNkcASCAVkwggFVDEci0JrRgNC40L/R
gtC+0J/RgNC+IENTUCIg0LLQtdGA0YHQuNGPIDQuMCAo0LjRgdC/0L7Qu9C90LXQ
vdC40LUgMi1CYXNlKQxo0J/RgNC+0LPRgNCw0LzQvNC90L4t0LDQv9C/0LDRgNCw
0YLQvdGL0Lkg0LrQvtC80L/Qu9C10LrRgSDCq9Cu0L3QuNGB0LXRgNGCLdCT0J7Q
odCiwrsuINCS0LXRgNGB0LjRjyAzLjAMT9Ch0LXRgNGC0LjRhNC40LrQsNGCINGB
0L7QvtGC0LLQtdGC0YHRgtCy0LjRjyDihJYg0KHQpC8xMjQtMzk2NiDQvtGCIDE1
LjAxLjIwMjEMT9Ch0LXRgNGC0LjRhNC40LrQsNGCINGB0L7QvtGC0LLQtdGC0YHR
gtCy0LjRjyDihJYg0KHQpC8xMjgtMzU4MSDQvtGCIDIwLjEyLjIwMTgwDgYDVR0P
AQH/BAQDAgP4MFkGA1UdJQRSMFAGCCsGAQUFBwMBBggrBgEFBQcDAgYIKwYBBQUH
AwQGDSqFAwM9ntc2AQYDBQEGDSqFAwM9ntc2AQYDBQIGCCqFAwOBewgBBggqhQMD
gXsIAjArBgNVHRAEJDAigA8yMDIxMDUxNzA2MTk1OVqBDzIwMjIwODE3MDYxOTU5
WjCCAWAGA1UdIwSCAVcwggFTgBRVMPEMnHdDsiTcBlktXAG2cdRkNqGCASykggEo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0YHRgdC40LiCCwDLxpgzAAAAAAVuMGgGA1UdHwRhMF8wLqAsoCqGKGh0dHA6Ly9j
cmwucm9za2F6bmEucnUvY3JsL3VjZmtfMjAyMS5jcmwwLaAroCmGJ2h0dHA6Ly9j
cmwuZnNmay5sb2NhbC9jcmwvdWNma18yMDIxLmNybDAdBgNVHQ4EFgQUpO7NOuba
F2WVeon4MaM8W5EW6YowCgYIKoUDBwEBAwIDQQBW15DodPw2xQaFq62kczObMDq7
vKtjby9CTGB+q6G8EWII2ZYnOJQYR1MlhSgyzxeA2anwZM02/ptncdtEgkJx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62rYJGRjInyiIIIKN8lkdkzpfYw=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settings.xml?ContentType=application/vnd.openxmlformats-officedocument.wordprocessingml.settings+xml">
        <DigestMethod Algorithm="http://www.w3.org/2000/09/xmldsig#sha1"/>
        <DigestValue>ITiwoJbIlVOKkzIRaVolueKKOdA=</DigestValue>
      </Reference>
      <Reference URI="/word/styles.xml?ContentType=application/vnd.openxmlformats-officedocument.wordprocessingml.styles+xml">
        <DigestMethod Algorithm="http://www.w3.org/2000/09/xmldsig#sha1"/>
        <DigestValue>jAExOtDOj/4I6/T0YDXxHRUM50Y=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0E9tyKXom+O41K+YDKQ9WEzhdJ0=</DigestValue>
      </Reference>
    </Manifest>
    <SignatureProperties>
      <SignatureProperty Id="idSignatureTime" Target="#idPackageSignature">
        <mdssi:SignatureTime>
          <mdssi:Format>YYYY-MM-DDThh:mm:ssTZD</mdssi:Format>
          <mdssi:Value>2022-03-31T02:20:52Z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5</cp:revision>
  <dcterms:created xsi:type="dcterms:W3CDTF">2013-07-11T16:07:00Z</dcterms:created>
  <dcterms:modified xsi:type="dcterms:W3CDTF">2013-07-13T04:12:00Z</dcterms:modified>
</cp:coreProperties>
</file>